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53.gif" ContentType="image/gif"/>
</Types>
</file>

<file path=_rels/.rels><?xml version="1.0" encoding="UTF-8" standalone="yes"?>
<Relationships xmlns="http://schemas.openxmlformats.org/package/2006/relationships">

	<Relationship Id="rId4" Type="http://schemas.openxmlformats.org/officeDocument/2006/relationships/extended-properties" Target="docProps/app.xml"/>

	<Relationship Id="rId1" Type="http://schemas.openxmlformats.org/officeDocument/2006/relationships/officeDocument" Target="word/document.xml"/>

	<Relationship Id="rId3" Type="http://schemas.openxmlformats.org/officedocument/2006/relationships/metadata/core-properties" Target="docProps/core.xml"/>
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Nowell</w:t>
      </w:r>
      <w:r>
        <w:t xml:space="preserve"> </w:t>
      </w:r>
      <w:r>
        <w:t xml:space="preserve">Strite</w:t>
      </w:r>
      <w:r>
        <w:t xml:space="preserve"> </w:t>
      </w:r>
      <w:r>
        <w:t xml:space="preserve">CV</w:t>
      </w:r>
    </w:p>
    <w:bookmarkStart w:id="21" w:name="nowell-strite"/>
    <w:p>
      <w:pPr>
        <w:pStyle w:val="Heading1"/>
      </w:pPr>
      <w:r>
        <w:t xml:space="preserve">Nowell Strite</w:t>
      </w:r>
    </w:p>
    <w:bookmarkEnd w:id="21"/>
    <w:bookmarkStart w:id="22" w:name="web-application-developer"/>
    <w:p>
      <w:pPr>
        <w:pStyle w:val="Heading2"/>
      </w:pPr>
      <w:r>
        <w:t xml:space="preserve">Web Application Developer</w:t>
      </w:r>
    </w:p>
    <w:bookmarkEnd w:id="22"/>
    <w:p>
      <w:r>
        <w:t xml:space="preserve">703-740-7552 —</w:t>
      </w:r>
      <w:r>
        <w:t xml:space="preserve"> </w:t>
      </w:r>
      <w:r>
        <w:cr/>
      </w:r>
      <w:r>
        <w:t xml:space="preserve"> </w:t>
      </w:r>
      <w:r>
        <w:t xml:space="preserve">nowell@strite.org</w:t>
      </w:r>
    </w:p>
    <w:p>
      <w:hyperlink r:id="rId23">
        <w:r>
          <w:rPr>
            <w:rStyle w:val="Link"/>
          </w:rPr>
          <w:t xml:space="preserve">GitHub</w:t>
        </w:r>
      </w:hyperlink>
      <w:r>
        <w:t xml:space="preserve">,</w:t>
      </w:r>
      <w:r>
        <w:t xml:space="preserve"> </w:t>
      </w:r>
      <w:hyperlink r:id="rId24">
        <w:r>
          <w:rPr>
            <w:rStyle w:val="Link"/>
          </w:rPr>
          <w:t xml:space="preserve">Twitter</w:t>
        </w:r>
      </w:hyperlink>
      <w:r>
        <w:t xml:space="preserve">,</w:t>
      </w:r>
      <w:r>
        <w:t xml:space="preserve"> </w:t>
      </w:r>
      <w:hyperlink r:id="rId25">
        <w:r>
          <w:rPr>
            <w:rStyle w:val="Link"/>
          </w:rPr>
          <w:t xml:space="preserve">Website</w:t>
        </w:r>
      </w:hyperlink>
    </w:p>
    <w:bookmarkStart w:id="26" w:name="key-qualifications"/>
    <w:p>
      <w:pPr>
        <w:pStyle w:val="Heading2"/>
      </w:pPr>
      <w:r>
        <w:t xml:space="preserve">Key Qualifications</w:t>
      </w:r>
    </w:p>
    <w:bookmarkEnd w:id="26"/>
    <w:p>
      <w:pPr>
        <w:numPr>
          <w:numId w:val="2"/>
          <w:ilvl w:val="0"/>
        </w:numPr>
      </w:pPr>
      <w:r>
        <w:t xml:space="preserve">Over 15 years experience building Web applications</w:t>
      </w:r>
    </w:p>
    <w:p>
      <w:pPr>
        <w:numPr>
          <w:numId w:val="2"/>
          <w:ilvl w:val="0"/>
        </w:numPr>
      </w:pPr>
      <w:r>
        <w:t xml:space="preserve">Proven Server-side and Client-side developer specializing in RESTful applications</w:t>
      </w:r>
    </w:p>
    <w:p>
      <w:pPr>
        <w:numPr>
          <w:numId w:val="2"/>
          <w:ilvl w:val="0"/>
        </w:numPr>
      </w:pPr>
      <w:r>
        <w:t xml:space="preserve">Management skills grown out of a strong development background</w:t>
      </w:r>
    </w:p>
    <w:p>
      <w:pPr>
        <w:numPr>
          <w:numId w:val="2"/>
          <w:ilvl w:val="0"/>
        </w:numPr>
      </w:pPr>
      <w:r>
        <w:t xml:space="preserve">Solid communication skills and creative problem solving at every stage of development</w:t>
      </w:r>
    </w:p>
    <w:bookmarkStart w:id="27" w:name="education"/>
    <w:p>
      <w:pPr>
        <w:pStyle w:val="Heading2"/>
      </w:pPr>
      <w:r>
        <w:t xml:space="preserve">Education</w:t>
      </w:r>
    </w:p>
    <w:bookmarkEnd w:id="27"/>
    <w:p>
      <w:r>
        <w:rPr>
          <w:b/>
        </w:rPr>
        <w:t xml:space="preserve">Bachelor of Science, University of Illinois at Urbana-Champaign — 2004</w:t>
      </w:r>
      <w:r>
        <w:cr/>
      </w:r>
      <w:r>
        <w:t xml:space="preserve"> </w:t>
      </w:r>
      <w:r>
        <w:t xml:space="preserve">Computer Science, College of Engineering</w:t>
      </w:r>
    </w:p>
    <w:bookmarkStart w:id="28" w:name="skillset"/>
    <w:p>
      <w:pPr>
        <w:pStyle w:val="Heading1"/>
      </w:pPr>
      <w:r>
        <w:t xml:space="preserve">Skillset</w:t>
      </w:r>
    </w:p>
    <w:bookmarkEnd w:id="28"/>
    <w:p>
      <w:r>
        <w:rPr>
          <w:b/>
        </w:rPr>
        <w:t xml:space="preserve">Server-side:</w:t>
      </w:r>
      <w:r>
        <w:t xml:space="preserve"> </w:t>
      </w:r>
      <w:r>
        <w:t xml:space="preserve">Python, Django, Ruby, Ruby on Rails, Clojure, RESTful APIs, SOAP &amp; XML-RPC, NodeJS, Java, PHP, ColdFusion</w:t>
      </w:r>
    </w:p>
    <w:p>
      <w:r>
        <w:rPr>
          <w:b/>
        </w:rPr>
        <w:t xml:space="preserve">Client-side:</w:t>
      </w:r>
      <w:r>
        <w:t xml:space="preserve"> </w:t>
      </w:r>
      <w:r>
        <w:t xml:space="preserve">Javascript, Backbone.js, Require.js, D3.js, Handlebars.js, Mocha.js, Chai.js, LESS, SCSS, CSS, HTML</w:t>
      </w:r>
    </w:p>
    <w:p>
      <w:r>
        <w:rPr>
          <w:b/>
        </w:rPr>
        <w:t xml:space="preserve">DevOps:</w:t>
      </w:r>
      <w:r>
        <w:t xml:space="preserve"> </w:t>
      </w:r>
      <w:r>
        <w:t xml:space="preserve">Chef, MySQL, PostgreSQL, SOLR, Cassandra, Nginx, Apache, Vagrant, Amazon EC2, Rightscale, EngineYard</w:t>
      </w:r>
    </w:p>
    <w:p>
      <w:r>
        <w:rPr>
          <w:b/>
        </w:rPr>
        <w:t xml:space="preserve">Other:</w:t>
      </w:r>
      <w:r>
        <w:t xml:space="preserve"> </w:t>
      </w:r>
      <w:r>
        <w:t xml:space="preserve">Test Driven Development (TDD), Agile/XP, Unit Testing, Continuous Integration, Rapid Prototyping, Database Design, A/B Testing, High Availability, Distributed Processing, Internationalization (i18n), Load Balancing</w:t>
      </w:r>
    </w:p>
    <w:bookmarkStart w:id="29" w:name="experience"/>
    <w:p>
      <w:pPr>
        <w:pStyle w:val="Heading1"/>
      </w:pPr>
      <w:r>
        <w:t xml:space="preserve">Experience</w:t>
      </w:r>
    </w:p>
    <w:bookmarkEnd w:id="29"/>
    <w:bookmarkStart w:id="30" w:name="wisertogether-inc."/>
    <w:p>
      <w:pPr>
        <w:pStyle w:val="Heading2"/>
      </w:pPr>
      <w:r>
        <w:t xml:space="preserve">WiserTogether, Inc.</w:t>
      </w:r>
    </w:p>
    <w:bookmarkEnd w:id="30"/>
    <w:bookmarkStart w:id="31" w:name="principal-engineer"/>
    <w:p>
      <w:pPr>
        <w:pStyle w:val="Heading3"/>
      </w:pPr>
      <w:r>
        <w:t xml:space="preserve">Principal Engineer</w:t>
      </w:r>
    </w:p>
    <w:bookmarkEnd w:id="31"/>
    <w:p>
      <w:r>
        <w:t xml:space="preserve">2013 - Present — Python, Django, Javascript, D3.js, Require.js, Backbone.js, Mocha.js, Chai.js, PostgreSQL, Puppet, GIT</w:t>
      </w:r>
    </w:p>
    <w:p>
      <w:pPr>
        <w:numPr>
          <w:numId w:val="3"/>
          <w:ilvl w:val="0"/>
        </w:numPr>
      </w:pPr>
      <w:r>
        <w:t xml:space="preserve">Led development of interactive</w:t>
      </w:r>
      <w:r>
        <w:t xml:space="preserve"> </w:t>
      </w:r>
      <w:hyperlink r:id="rId32">
        <w:r>
          <w:rPr>
            <w:rStyle w:val="Link"/>
          </w:rPr>
          <w:t xml:space="preserve">visual healthcare decision support tool</w:t>
        </w:r>
      </w:hyperlink>
    </w:p>
    <w:p>
      <w:pPr>
        <w:numPr>
          <w:numId w:val="3"/>
          <w:ilvl w:val="0"/>
        </w:numPr>
      </w:pPr>
      <w:r>
        <w:t xml:space="preserve">Created Javascript framework (built on top of Backbone.js) to ensure consistent approach to frontend Javascript applications</w:t>
      </w:r>
    </w:p>
    <w:p>
      <w:pPr>
        <w:numPr>
          <w:numId w:val="3"/>
          <w:ilvl w:val="0"/>
        </w:numPr>
      </w:pPr>
      <w:r>
        <w:t xml:space="preserve">Established automated frontend testing suite using Mocha/Chai/Karma</w:t>
      </w:r>
    </w:p>
    <w:p>
      <w:pPr>
        <w:numPr>
          <w:numId w:val="3"/>
          <w:ilvl w:val="0"/>
        </w:numPr>
      </w:pPr>
      <w:r>
        <w:t xml:space="preserve">Spearheaded the development of several open source libraries related to expanding Backbone.js testing capabilities</w:t>
      </w:r>
    </w:p>
    <w:p>
      <w:r>
        <w:rPr>
          <w:b/>
        </w:rPr>
        <w:t xml:space="preserve">Key URLs:</w:t>
      </w:r>
      <w:r>
        <w:t xml:space="preserve"> </w:t>
      </w:r>
      <w:hyperlink r:id="rId33">
        <w:r>
          <w:rPr>
            <w:rStyle w:val="Link"/>
          </w:rPr>
          <w:t xml:space="preserve">https://mywiserhealth.com</w:t>
        </w:r>
      </w:hyperlink>
      <w:r>
        <w:t xml:space="preserve"> </w:t>
      </w:r>
      <w:r>
        <w:t xml:space="preserve">—</w:t>
      </w:r>
      <w:r>
        <w:t xml:space="preserve"> </w:t>
      </w:r>
      <w:hyperlink r:id="rId34">
        <w:r>
          <w:rPr>
            <w:rStyle w:val="Link"/>
          </w:rPr>
          <w:t xml:space="preserve">http://wisertogether.com</w:t>
        </w:r>
      </w:hyperlink>
      <w:r>
        <w:t xml:space="preserve"> </w:t>
      </w:r>
      <w:r>
        <w:t xml:space="preserve">—</w:t>
      </w:r>
      <w:r>
        <w:t xml:space="preserve"> </w:t>
      </w:r>
      <w:hyperlink r:id="rId35">
        <w:r>
          <w:rPr>
            <w:rStyle w:val="Link"/>
          </w:rPr>
          <w:t xml:space="preserve">https://healthactionlab.com</w:t>
        </w:r>
      </w:hyperlink>
    </w:p>
    <w:bookmarkStart w:id="36" w:name="draker-laboratories"/>
    <w:p>
      <w:pPr>
        <w:pStyle w:val="Heading2"/>
      </w:pPr>
      <w:r>
        <w:t xml:space="preserve">Draker Laboratories</w:t>
      </w:r>
    </w:p>
    <w:bookmarkEnd w:id="36"/>
    <w:bookmarkStart w:id="37" w:name="director-of-software-engineering"/>
    <w:p>
      <w:pPr>
        <w:pStyle w:val="Heading3"/>
      </w:pPr>
      <w:r>
        <w:t xml:space="preserve">Director of Software Engineering</w:t>
      </w:r>
    </w:p>
    <w:bookmarkEnd w:id="37"/>
    <w:p>
      <w:r>
        <w:t xml:space="preserve">2011 - 2013 — Ruby, Ruby on Rails, Clojure, Javascript, Backbone.js, MySQL, Cassandra, Chef, GIT, i18n</w:t>
      </w:r>
    </w:p>
    <w:p>
      <w:pPr>
        <w:numPr>
          <w:numId w:val="4"/>
          <w:ilvl w:val="0"/>
        </w:numPr>
      </w:pPr>
      <w:r>
        <w:t xml:space="preserve">Architected core time-series data system to replace an aging MySQL solution with a highly scalable service backed by Clojure, Cassandra and RabbitMQ</w:t>
      </w:r>
    </w:p>
    <w:p>
      <w:pPr>
        <w:numPr>
          <w:numId w:val="4"/>
          <w:ilvl w:val="0"/>
        </w:numPr>
      </w:pPr>
      <w:r>
        <w:t xml:space="preserve">Established Agile process to facilitate rapid development and release cycle from a release every few months to multiple releases a week</w:t>
      </w:r>
    </w:p>
    <w:p>
      <w:pPr>
        <w:numPr>
          <w:numId w:val="4"/>
          <w:ilvl w:val="0"/>
        </w:numPr>
      </w:pPr>
      <w:r>
        <w:t xml:space="preserve">Successfully designed, developed, and led the technical merger of our product with an acquired company</w:t>
      </w:r>
    </w:p>
    <w:p>
      <w:pPr>
        <w:numPr>
          <w:numId w:val="4"/>
          <w:ilvl w:val="0"/>
        </w:numPr>
      </w:pPr>
      <w:r>
        <w:t xml:space="preserve">Oversaw and negotiated software staff increases as well as company merger from five software developers to a fifteen member software development team consisting of QA, Design, DevOps, and Developers</w:t>
      </w:r>
    </w:p>
    <w:p>
      <w:pPr>
        <w:numPr>
          <w:numId w:val="4"/>
          <w:ilvl w:val="0"/>
        </w:numPr>
      </w:pPr>
      <w:r>
        <w:t xml:space="preserve">Automated the internationalization (i18n) of the web application into Japanese, allowing for seamless extension to alternate languages</w:t>
      </w:r>
    </w:p>
    <w:p>
      <w:r>
        <w:rPr>
          <w:b/>
        </w:rPr>
        <w:t xml:space="preserve">Key URLs:</w:t>
      </w:r>
      <w:r>
        <w:t xml:space="preserve"> </w:t>
      </w:r>
      <w:hyperlink r:id="rId38">
        <w:r>
          <w:rPr>
            <w:rStyle w:val="Link"/>
          </w:rPr>
          <w:t xml:space="preserve">https://solarems.net</w:t>
        </w:r>
      </w:hyperlink>
      <w:r>
        <w:t xml:space="preserve"> </w:t>
      </w:r>
      <w:r>
        <w:t xml:space="preserve">—</w:t>
      </w:r>
      <w:r>
        <w:t xml:space="preserve"> </w:t>
      </w:r>
      <w:hyperlink r:id="rId39">
        <w:r>
          <w:rPr>
            <w:rStyle w:val="Link"/>
          </w:rPr>
          <w:t xml:space="preserve">http://www.drakerenergy.com/</w:t>
        </w:r>
      </w:hyperlink>
    </w:p>
    <w:bookmarkStart w:id="40" w:name="public-broadcasting-service"/>
    <w:p>
      <w:pPr>
        <w:pStyle w:val="Heading2"/>
      </w:pPr>
      <w:r>
        <w:t xml:space="preserve">Public Broadcasting Service</w:t>
      </w:r>
    </w:p>
    <w:bookmarkEnd w:id="40"/>
    <w:bookmarkStart w:id="41" w:name="senior-manager-of-technology-solutions"/>
    <w:p>
      <w:pPr>
        <w:pStyle w:val="Heading3"/>
      </w:pPr>
      <w:r>
        <w:t xml:space="preserve">Senior Manager of Technology Solutions</w:t>
      </w:r>
    </w:p>
    <w:bookmarkEnd w:id="41"/>
    <w:p>
      <w:r>
        <w:t xml:space="preserve">2007 - 2011 — Python, Django, Javascript, Backbone.js, MySQL, SOLR, RabbitMQ, Amazon EC2, GIT, Paypal Payflow Pro</w:t>
      </w:r>
    </w:p>
    <w:p>
      <w:pPr>
        <w:numPr>
          <w:numId w:val="5"/>
          <w:ilvl w:val="0"/>
        </w:numPr>
      </w:pPr>
      <w:r>
        <w:t xml:space="preserve">Successfully launched the nationally recognized PBS LearningMedia service that powers 40+ PBS/partner educational sites</w:t>
      </w:r>
    </w:p>
    <w:p>
      <w:pPr>
        <w:numPr>
          <w:numId w:val="5"/>
          <w:ilvl w:val="0"/>
        </w:numPr>
      </w:pPr>
      <w:r>
        <w:t xml:space="preserve">Architected and developed the RESTful API service for the educational content service that runs PBS LearningMedia</w:t>
      </w:r>
    </w:p>
    <w:p>
      <w:pPr>
        <w:numPr>
          <w:numId w:val="5"/>
          <w:ilvl w:val="0"/>
        </w:numPr>
      </w:pPr>
      <w:r>
        <w:t xml:space="preserve">Designed an automated deployment and scaling infrastructure to meet the growing demand of the APIs to PBS stations</w:t>
      </w:r>
    </w:p>
    <w:p>
      <w:pPr>
        <w:numPr>
          <w:numId w:val="5"/>
          <w:ilvl w:val="0"/>
        </w:numPr>
      </w:pPr>
      <w:r>
        <w:t xml:space="preserve">Managed and inspired a team of 6 diverse in-house developers with multiple off site contractors</w:t>
      </w:r>
    </w:p>
    <w:p>
      <w:pPr>
        <w:numPr>
          <w:numId w:val="5"/>
          <w:ilvl w:val="0"/>
        </w:numPr>
      </w:pPr>
      <w:r>
        <w:t xml:space="preserve">Guided projects through all phases of development as lead architect and developer</w:t>
      </w:r>
    </w:p>
    <w:p>
      <w:pPr>
        <w:numPr>
          <w:numId w:val="5"/>
          <w:ilvl w:val="0"/>
        </w:numPr>
      </w:pPr>
      <w:r>
        <w:t xml:space="preserve">Handled budgeting, project scheduling, application and server architecture</w:t>
      </w:r>
    </w:p>
    <w:bookmarkStart w:id="42" w:name="manager-of-digital-development"/>
    <w:p>
      <w:pPr>
        <w:pStyle w:val="Heading3"/>
      </w:pPr>
      <w:r>
        <w:t xml:space="preserve">Manager of Digital Development</w:t>
      </w:r>
    </w:p>
    <w:bookmarkEnd w:id="42"/>
    <w:p>
      <w:r>
        <w:t xml:space="preserve">2007 — Python, Django, Javascript, Backbone.js, MySQL, Xapian, Amazon EC2, GIT, SVN, Paypal Payflow Pro</w:t>
      </w:r>
    </w:p>
    <w:p>
      <w:pPr>
        <w:numPr>
          <w:numId w:val="6"/>
          <w:ilvl w:val="0"/>
        </w:numPr>
      </w:pPr>
      <w:r>
        <w:t xml:space="preserve">Managed multiple project timelines and deliverables</w:t>
      </w:r>
    </w:p>
    <w:p>
      <w:pPr>
        <w:numPr>
          <w:numId w:val="6"/>
          <w:ilvl w:val="0"/>
        </w:numPr>
      </w:pPr>
      <w:r>
        <w:t xml:space="preserve">Worked with colleagues to identify and develop solutions to operational requirements and shortcomings</w:t>
      </w:r>
    </w:p>
    <w:p>
      <w:pPr>
        <w:numPr>
          <w:numId w:val="6"/>
          <w:ilvl w:val="0"/>
        </w:numPr>
      </w:pPr>
      <w:r>
        <w:t xml:space="preserve">Negotiated with multiple companies to donate products and services to PBS resulting in recurring savings of over $40,000 (Atlassian, ExtJS, Github, etc.)</w:t>
      </w:r>
    </w:p>
    <w:bookmarkStart w:id="43" w:name="senior-web-technologist"/>
    <w:p>
      <w:pPr>
        <w:pStyle w:val="Heading3"/>
      </w:pPr>
      <w:r>
        <w:t xml:space="preserve">Senior Web Technologist</w:t>
      </w:r>
    </w:p>
    <w:bookmarkEnd w:id="43"/>
    <w:p>
      <w:r>
        <w:t xml:space="preserve">2005 - 2007 — ColdFusion, Java, Javascript, Microsoft SQL Server, Microsoft IIS, Visual Source Safe</w:t>
      </w:r>
    </w:p>
    <w:p>
      <w:pPr>
        <w:numPr>
          <w:numId w:val="7"/>
          <w:ilvl w:val="0"/>
        </w:numPr>
      </w:pPr>
      <w:r>
        <w:t xml:space="preserve">Developed and maintained existing e-commerce portal and learning management system</w:t>
      </w:r>
    </w:p>
    <w:p>
      <w:pPr>
        <w:numPr>
          <w:numId w:val="7"/>
          <w:ilvl w:val="0"/>
        </w:numPr>
      </w:pPr>
      <w:r>
        <w:t xml:space="preserve">Initiated transition to open source course platform</w:t>
      </w:r>
    </w:p>
    <w:p>
      <w:pPr>
        <w:numPr>
          <w:numId w:val="7"/>
          <w:ilvl w:val="0"/>
        </w:numPr>
      </w:pPr>
      <w:r>
        <w:t xml:space="preserve">Spearheaded introduction of version control and deployment processes into the product development cycle</w:t>
      </w:r>
    </w:p>
    <w:p>
      <w:r>
        <w:rPr>
          <w:b/>
        </w:rPr>
        <w:t xml:space="preserve">Key URLs:</w:t>
      </w:r>
      <w:r>
        <w:t xml:space="preserve"> </w:t>
      </w:r>
      <w:hyperlink r:id="rId44">
        <w:r>
          <w:rPr>
            <w:rStyle w:val="Link"/>
          </w:rPr>
          <w:t xml:space="preserve">http://pbslearningmedia.org</w:t>
        </w:r>
      </w:hyperlink>
      <w:r>
        <w:t xml:space="preserve"> </w:t>
      </w:r>
      <w:r>
        <w:t xml:space="preserve">—</w:t>
      </w:r>
      <w:r>
        <w:t xml:space="preserve"> </w:t>
      </w:r>
      <w:hyperlink r:id="rId45">
        <w:r>
          <w:rPr>
            <w:rStyle w:val="Link"/>
          </w:rPr>
          <w:t xml:space="preserve">http://pbs.org/teachers</w:t>
        </w:r>
      </w:hyperlink>
      <w:r>
        <w:t xml:space="preserve"> </w:t>
      </w:r>
      <w:r>
        <w:t xml:space="preserve">—</w:t>
      </w:r>
      <w:r>
        <w:t xml:space="preserve"> </w:t>
      </w:r>
      <w:hyperlink r:id="rId46">
        <w:r>
          <w:rPr>
            <w:rStyle w:val="Link"/>
          </w:rPr>
          <w:t xml:space="preserve">http://pbs.org/teacherline</w:t>
        </w:r>
      </w:hyperlink>
      <w:r>
        <w:t xml:space="preserve"> </w:t>
      </w:r>
      <w:r>
        <w:t xml:space="preserve">—</w:t>
      </w:r>
      <w:r>
        <w:t xml:space="preserve"> </w:t>
      </w:r>
      <w:hyperlink r:id="rId47">
        <w:r>
          <w:rPr>
            <w:rStyle w:val="Link"/>
          </w:rPr>
          <w:t xml:space="preserve">http://pbs.org/peerconnection</w:t>
        </w:r>
      </w:hyperlink>
    </w:p>
    <w:bookmarkStart w:id="48" w:name="bearingpoint"/>
    <w:p>
      <w:pPr>
        <w:pStyle w:val="Heading2"/>
      </w:pPr>
      <w:r>
        <w:t xml:space="preserve">BearingPoint</w:t>
      </w:r>
    </w:p>
    <w:bookmarkEnd w:id="48"/>
    <w:bookmarkStart w:id="49" w:name="systems-analyst"/>
    <w:p>
      <w:pPr>
        <w:pStyle w:val="Heading3"/>
      </w:pPr>
      <w:r>
        <w:t xml:space="preserve">Systems Analyst</w:t>
      </w:r>
    </w:p>
    <w:bookmarkEnd w:id="49"/>
    <w:p>
      <w:r>
        <w:t xml:space="preserve">2004 - 2005 — PL/SQL, PHP, Oracle 9iAS, HTML, CSS, Javascript</w:t>
      </w:r>
    </w:p>
    <w:p>
      <w:pPr>
        <w:numPr>
          <w:numId w:val="8"/>
          <w:ilvl w:val="0"/>
        </w:numPr>
      </w:pPr>
      <w:r>
        <w:t xml:space="preserve">Built a suite of enterprise web applications using PL/SQL (Oracle 9iAS)</w:t>
      </w:r>
    </w:p>
    <w:p>
      <w:pPr>
        <w:numPr>
          <w:numId w:val="8"/>
          <w:ilvl w:val="0"/>
        </w:numPr>
      </w:pPr>
      <w:r>
        <w:t xml:space="preserve">Assisted client program managers in tracking and running metrics on their planned acquisitions and existing contracts</w:t>
      </w:r>
    </w:p>
    <w:bookmarkStart w:id="50" w:name="textron-lycoming"/>
    <w:p>
      <w:pPr>
        <w:pStyle w:val="Heading2"/>
      </w:pPr>
      <w:r>
        <w:t xml:space="preserve">Textron Lycoming</w:t>
      </w:r>
    </w:p>
    <w:bookmarkEnd w:id="50"/>
    <w:bookmarkStart w:id="51" w:name="freelance-web-development-consultant"/>
    <w:p>
      <w:pPr>
        <w:pStyle w:val="Heading3"/>
      </w:pPr>
      <w:r>
        <w:t xml:space="preserve">Freelance Web Development Consultant</w:t>
      </w:r>
    </w:p>
    <w:bookmarkEnd w:id="51"/>
    <w:p>
      <w:r>
        <w:t xml:space="preserve">1998 - 2004 — Java, JSP, PHP, ASP, Visual Basic, HTML, CSS, Javascript, DB2, Oracle, Microsoft IIS</w:t>
      </w:r>
    </w:p>
    <w:p>
      <w:pPr>
        <w:numPr>
          <w:numId w:val="9"/>
          <w:ilvl w:val="0"/>
        </w:numPr>
      </w:pPr>
      <w:r>
        <w:t xml:space="preserve">Worked throughout high school and college, onsite and telecommuting, with the Information Technology Department</w:t>
      </w:r>
    </w:p>
    <w:p>
      <w:pPr>
        <w:numPr>
          <w:numId w:val="9"/>
          <w:ilvl w:val="0"/>
        </w:numPr>
      </w:pPr>
      <w:r>
        <w:t xml:space="preserve">Designed and provided ongoing development and maintenance of company's dynamic website, which won a national design award</w:t>
      </w:r>
    </w:p>
    <w:p>
      <w:pPr>
        <w:numPr>
          <w:numId w:val="9"/>
          <w:ilvl w:val="0"/>
        </w:numPr>
      </w:pPr>
      <w:r>
        <w:t xml:space="preserve">Created a unique Intranet site providing executives and employees access to critical business and process information</w:t>
      </w:r>
    </w:p>
    <w:p>
      <w:pPr>
        <w:numPr>
          <w:numId w:val="9"/>
          <w:ilvl w:val="0"/>
        </w:numPr>
      </w:pPr>
      <w:r>
        <w:t xml:space="preserve">Developed numerous custom applications and tools to solve unique client problems involving the conversion, automation, and filtering of business data</w:t>
      </w:r>
    </w:p>
    <w:p>
      <w:pPr>
        <w:numPr>
          <w:numId w:val="9"/>
          <w:ilvl w:val="0"/>
        </w:numPr>
      </w:pPr>
      <w:r>
        <w:t xml:space="preserve">Created external marketing site for aircraft engine parts database</w:t>
      </w:r>
    </w:p>
    <w:bookmarkStart w:id="52" w:name="work-samples"/>
    <w:p>
      <w:pPr>
        <w:pStyle w:val="Heading1"/>
      </w:pPr>
      <w:r>
        <w:t xml:space="preserve">Work Samples</w:t>
      </w:r>
    </w:p>
    <w:bookmarkEnd w:id="52"/>
    <w:p>
      <w:r>
        <w:drawing>
          <wp:inline>
            <wp:extent cx="8369300" cy="7620000"/>
            <wp:effectExtent b="0" l="0" r="0" t="0"/>
            <wp:docPr descr="" id="1" name="Picture"/>
            <a:graphic>
              <a:graphicData uri="http://schemas.openxmlformats.org/drawingml/2006/picture">
                <pic:pic>
                  <pic:nvPicPr>
                    <pic:cNvPr descr="img/bullseye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 xml:space="preserve">Interactive D3.js Powered SVG Visualization tool (with R2D3.js fallback for IE7/8)</w:t>
      </w:r>
    </w:p>
    <w:p>
      <w:r>
        <w:rPr>
          <w:b/>
        </w:rPr>
        <w:t xml:space="preserve">Alternate Formats:</w:t>
      </w:r>
      <w:r>
        <w:t xml:space="preserve"> </w:t>
      </w:r>
      <w:hyperlink r:id="rId54">
        <w:r>
          <w:rPr>
            <w:rStyle w:val="Link"/>
          </w:rPr>
          <w:t xml:space="preserve">HTML</w:t>
        </w:r>
      </w:hyperlink>
      <w:r>
        <w:t xml:space="preserve"> </w:t>
      </w:r>
      <w:r>
        <w:t xml:space="preserve">—</w:t>
      </w:r>
      <w:r>
        <w:t xml:space="preserve"> </w:t>
      </w:r>
      <w:hyperlink r:id="rId55">
        <w:r>
          <w:rPr>
            <w:rStyle w:val="Link"/>
          </w:rPr>
          <w:t xml:space="preserve">PDF</w:t>
        </w:r>
      </w:hyperlink>
      <w:r>
        <w:t xml:space="preserve"> </w:t>
      </w:r>
      <w:r>
        <w:t xml:space="preserve">—</w:t>
      </w:r>
      <w:r>
        <w:t xml:space="preserve"> </w:t>
      </w:r>
      <w:hyperlink r:id="rId56">
        <w:r>
          <w:rPr>
            <w:rStyle w:val="Link"/>
          </w:rPr>
          <w:t xml:space="preserve">Plain Text</w:t>
        </w:r>
      </w:hyperlink>
      <w:r>
        <w:t xml:space="preserve"> </w:t>
      </w:r>
      <w:r>
        <w:t xml:space="preserve">—</w:t>
      </w:r>
      <w:r>
        <w:t xml:space="preserve"> </w:t>
      </w:r>
      <w:hyperlink r:id="rId57">
        <w:r>
          <w:rPr>
            <w:rStyle w:val="Link"/>
          </w:rPr>
          <w:t xml:space="preserve">DOC</w:t>
        </w:r>
      </w:hyperlink>
      <w:r>
        <w:t xml:space="preserve"> </w:t>
      </w:r>
      <w:r>
        <w:t xml:space="preserve">—</w:t>
      </w:r>
      <w:r>
        <w:t xml:space="preserve"> </w:t>
      </w:r>
      <w:hyperlink r:id="rId58">
        <w:r>
          <w:rPr>
            <w:rStyle w:val="Link"/>
          </w:rPr>
          <w:t xml:space="preserve">GitHub</w:t>
        </w:r>
      </w:hyperlink>
    </w:p>
    <w:p>
      <w:hyperlink r:id="rId59">
        <w:r>
          <w:rPr>
            <w:rStyle w:val="Link"/>
          </w:rPr>
          <w:t xml:space="preserve">Send Nowell an Email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numbering.xml><?xml version="1.0" encoding="utf-8"?>
<w:numbering xmlns:w="http://schemas.openxmlformats.org/wordprocessingml/2006/main">
  <w:abstractNum w:abstractNumId="0">
    <w:nsid w:val="2971ce42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2">
    <w:nsid w:val="be0a7cd8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Title">
    <w:name w:val="Title"/>
    <w:basedOn w:val="Normal"/>
    <w:next w:val="Normal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uthors">
    <w:name w:val="Authors"/>
    <w:next w:val="Normal"/>
    <w:qFormat/>
    <w:pPr>
      <w:keepNext/>
      <w:keepLines/>
      <w:jc w:val="center"/>
    </w:pPr>
  </w:style>
  <w:style w:type="paragraph" w:styleId="Date">
    <w:name w:val="Date"/>
    <w:next w:val="Normal"/>
    <w:qFormat/>
    <w:pPr>
      <w:keepNext/>
      <w:keepLines/>
      <w:jc w:val="center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BlockQuote">
    <w:name w:val="Block Quote"/>
    <w:basedOn w:val="Normal"/>
    <w:next w:val="Normal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styleId="Definition">
    <w:name w:val="Definition"/>
    <w:basedOn w:val="Normal"/>
  </w:style>
  <w:style w:type="paragraph" w:styleId="BodyText">
    <w:name w:val="Body Text"/>
    <w:basedOn w:val="Normal"/>
    <w:link w:val="BodyTextChar"/>
    <w:pPr>
      <w:spacing w:after="120"/>
    </w:pPr>
  </w:style>
  <w:style w:type="paragraph" w:styleId="TableCaption">
    <w:name w:val="Table Caption"/>
    <w:basedOn w:val="Normal"/>
    <w:link w:val="BodyTextChar"/>
    <w:pPr>
      <w:spacing w:before="0" w:after="120"/>
    </w:pPr>
    <w:rPr>
      <w:i/>
    </w:rPr>
  </w:style>
  <w:style w:type="paragraph" w:styleId="ImageCaption">
    <w:name w:val="Image Caption"/>
    <w:basedOn w:val="Normal"/>
    <w:link w:val="BodyTextChar"/>
    <w:pPr>
      <w:spacing w:before="0" w:after="120"/>
    </w:pPr>
    <w:rPr>
      <w:i/>
    </w:r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customStyle="1" w:styleId="FootnoteRef">
    <w:name w:val="Footnote Ref"/>
    <w:basedOn w:val="BodyTextChar"/>
    <w:rPr>
      <w:vertAlign w:val="superscript"/>
    </w:rPr>
  </w:style>
  <w:style w:type="character" w:customStyle="1" w:styleId="Link">
    <w:name w:val="Link"/>
    <w:basedOn w:val="BodyTextChar"/>
    <w:rPr>
      <w:color w:val="4F81BD" w:themeColor="accent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RegionMarkerTok">
    <w:name w:val="RegionMarkerTok"/>
    <w:basedOn w:val="VerbatimChar"/>
    <w:rPr/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53" Target="media/rId53.gif" /><Relationship Type="http://schemas.openxmlformats.org/officeDocument/2006/relationships/hyperlink" Id="rId58" Target="http://github.com/nowells/resume/" TargetMode="External" /><Relationship Type="http://schemas.openxmlformats.org/officeDocument/2006/relationships/hyperlink" Id="rId25" Target="http://nowell.strite.org" TargetMode="External" /><Relationship Type="http://schemas.openxmlformats.org/officeDocument/2006/relationships/hyperlink" Id="rId54" Target="http://nowell.strite.org/resume/" TargetMode="External" /><Relationship Type="http://schemas.openxmlformats.org/officeDocument/2006/relationships/hyperlink" Id="rId32" Target="http://nowell.strite.org/resume/img/bullseye.gif" TargetMode="External" /><Relationship Type="http://schemas.openxmlformats.org/officeDocument/2006/relationships/hyperlink" Id="rId57" Target="http://nowell.strite.org/resume/resume.docx" TargetMode="External" /><Relationship Type="http://schemas.openxmlformats.org/officeDocument/2006/relationships/hyperlink" Id="rId55" Target="http://nowell.strite.org/resume/resume.pdf" TargetMode="External" /><Relationship Type="http://schemas.openxmlformats.org/officeDocument/2006/relationships/hyperlink" Id="rId56" Target="http://nowell.strite.org/resume/resume.txt" TargetMode="External" /><Relationship Type="http://schemas.openxmlformats.org/officeDocument/2006/relationships/hyperlink" Id="rId47" Target="http://pbs.org/peerconnection" TargetMode="External" /><Relationship Type="http://schemas.openxmlformats.org/officeDocument/2006/relationships/hyperlink" Id="rId46" Target="http://pbs.org/teacherline" TargetMode="External" /><Relationship Type="http://schemas.openxmlformats.org/officeDocument/2006/relationships/hyperlink" Id="rId45" Target="http://pbs.org/teachers" TargetMode="External" /><Relationship Type="http://schemas.openxmlformats.org/officeDocument/2006/relationships/hyperlink" Id="rId44" Target="http://pbslearningmedia.org" TargetMode="External" /><Relationship Type="http://schemas.openxmlformats.org/officeDocument/2006/relationships/hyperlink" Id="rId34" Target="http://wisertogether.com" TargetMode="External" /><Relationship Type="http://schemas.openxmlformats.org/officeDocument/2006/relationships/hyperlink" Id="rId39" Target="http://www.drakerenergy.com/" TargetMode="External" /><Relationship Type="http://schemas.openxmlformats.org/officeDocument/2006/relationships/hyperlink" Id="rId23" Target="https://github.com/nowells" TargetMode="External" /><Relationship Type="http://schemas.openxmlformats.org/officeDocument/2006/relationships/hyperlink" Id="rId35" Target="https://healthactionlab.com" TargetMode="External" /><Relationship Type="http://schemas.openxmlformats.org/officeDocument/2006/relationships/hyperlink" Id="rId33" Target="https://mywiserhealth.com" TargetMode="External" /><Relationship Type="http://schemas.openxmlformats.org/officeDocument/2006/relationships/hyperlink" Id="rId38" Target="https://solarems.net" TargetMode="External" /><Relationship Type="http://schemas.openxmlformats.org/officeDocument/2006/relationships/hyperlink" Id="rId24" Target="https://twitter.com/nowells" TargetMode="External" /><Relationship Type="http://schemas.openxmlformats.org/officeDocument/2006/relationships/hyperlink" Id="rId59" Target="mailto:nowell@strite.org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58" Target="http://github.com/nowells/resume/" TargetMode="External" /><Relationship Type="http://schemas.openxmlformats.org/officeDocument/2006/relationships/hyperlink" Id="rId25" Target="http://nowell.strite.org" TargetMode="External" /><Relationship Type="http://schemas.openxmlformats.org/officeDocument/2006/relationships/hyperlink" Id="rId54" Target="http://nowell.strite.org/resume/" TargetMode="External" /><Relationship Type="http://schemas.openxmlformats.org/officeDocument/2006/relationships/hyperlink" Id="rId32" Target="http://nowell.strite.org/resume/img/bullseye.gif" TargetMode="External" /><Relationship Type="http://schemas.openxmlformats.org/officeDocument/2006/relationships/hyperlink" Id="rId57" Target="http://nowell.strite.org/resume/resume.docx" TargetMode="External" /><Relationship Type="http://schemas.openxmlformats.org/officeDocument/2006/relationships/hyperlink" Id="rId55" Target="http://nowell.strite.org/resume/resume.pdf" TargetMode="External" /><Relationship Type="http://schemas.openxmlformats.org/officeDocument/2006/relationships/hyperlink" Id="rId56" Target="http://nowell.strite.org/resume/resume.txt" TargetMode="External" /><Relationship Type="http://schemas.openxmlformats.org/officeDocument/2006/relationships/hyperlink" Id="rId47" Target="http://pbs.org/peerconnection" TargetMode="External" /><Relationship Type="http://schemas.openxmlformats.org/officeDocument/2006/relationships/hyperlink" Id="rId46" Target="http://pbs.org/teacherline" TargetMode="External" /><Relationship Type="http://schemas.openxmlformats.org/officeDocument/2006/relationships/hyperlink" Id="rId45" Target="http://pbs.org/teachers" TargetMode="External" /><Relationship Type="http://schemas.openxmlformats.org/officeDocument/2006/relationships/hyperlink" Id="rId44" Target="http://pbslearningmedia.org" TargetMode="External" /><Relationship Type="http://schemas.openxmlformats.org/officeDocument/2006/relationships/hyperlink" Id="rId34" Target="http://wisertogether.com" TargetMode="External" /><Relationship Type="http://schemas.openxmlformats.org/officeDocument/2006/relationships/hyperlink" Id="rId39" Target="http://www.drakerenergy.com/" TargetMode="External" /><Relationship Type="http://schemas.openxmlformats.org/officeDocument/2006/relationships/hyperlink" Id="rId23" Target="https://github.com/nowells" TargetMode="External" /><Relationship Type="http://schemas.openxmlformats.org/officeDocument/2006/relationships/hyperlink" Id="rId35" Target="https://healthactionlab.com" TargetMode="External" /><Relationship Type="http://schemas.openxmlformats.org/officeDocument/2006/relationships/hyperlink" Id="rId33" Target="https://mywiserhealth.com" TargetMode="External" /><Relationship Type="http://schemas.openxmlformats.org/officeDocument/2006/relationships/hyperlink" Id="rId38" Target="https://solarems.net" TargetMode="External" /><Relationship Type="http://schemas.openxmlformats.org/officeDocument/2006/relationships/hyperlink" Id="rId24" Target="https://twitter.com/nowells" TargetMode="External" /><Relationship Type="http://schemas.openxmlformats.org/officeDocument/2006/relationships/hyperlink" Id="rId59" Target="mailto:nowell@strite.or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Nowell Strite CV</dc:title>
  <dcterms:created xsi:type="dcterms:W3CDTF"/>
  <dcterms:modified xsi:type="dcterms:W3CDTF"/>
</cp:coreProperties>
</file>